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6D89C96F" w:rsidR="00393175" w:rsidRDefault="002B0FB8" w:rsidP="00393175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46BAD29A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68"/>
        <w:gridCol w:w="3779"/>
      </w:tblGrid>
      <w:tr w:rsidR="00F67B1B" w:rsidRPr="00F67B1B" w14:paraId="4360E6F8" w14:textId="77777777" w:rsidTr="00F67B1B">
        <w:trPr>
          <w:trHeight w:val="30"/>
          <w:tblCellSpacing w:w="0" w:type="auto"/>
        </w:trPr>
        <w:tc>
          <w:tcPr>
            <w:tcW w:w="5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FBD1D" w14:textId="77777777" w:rsidR="00F67B1B" w:rsidRPr="00F67B1B" w:rsidRDefault="00F67B1B" w:rsidP="00F67B1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F67B1B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6BC6E" w14:textId="77777777" w:rsidR="00F67B1B" w:rsidRPr="00F67B1B" w:rsidRDefault="00F67B1B" w:rsidP="00F67B1B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48AA2BD8" w14:textId="77777777" w:rsidR="00F67B1B" w:rsidRPr="00F67B1B" w:rsidRDefault="00F67B1B" w:rsidP="00F67B1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93175">
              <w:rPr>
                <w:color w:val="000000"/>
                <w:sz w:val="28"/>
                <w:szCs w:val="32"/>
                <w:lang w:eastAsia="en-US"/>
              </w:rPr>
              <w:t>Приложение 33</w:t>
            </w:r>
            <w:r w:rsidRPr="00393175">
              <w:rPr>
                <w:sz w:val="32"/>
                <w:szCs w:val="32"/>
                <w:lang w:eastAsia="en-US"/>
              </w:rPr>
              <w:br/>
            </w:r>
            <w:r w:rsidRPr="00393175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393175">
              <w:rPr>
                <w:sz w:val="32"/>
                <w:szCs w:val="32"/>
                <w:lang w:eastAsia="en-US"/>
              </w:rPr>
              <w:br/>
            </w:r>
            <w:r w:rsidRPr="00393175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393175">
              <w:rPr>
                <w:sz w:val="32"/>
                <w:szCs w:val="32"/>
                <w:lang w:eastAsia="en-US"/>
              </w:rPr>
              <w:br/>
            </w:r>
            <w:r w:rsidRPr="00393175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</w:p>
        </w:tc>
      </w:tr>
    </w:tbl>
    <w:p w14:paraId="77898857" w14:textId="77777777" w:rsidR="00F67B1B" w:rsidRPr="00F67B1B" w:rsidRDefault="00F67B1B" w:rsidP="00F67B1B">
      <w:pPr>
        <w:spacing w:line="276" w:lineRule="auto"/>
        <w:jc w:val="both"/>
        <w:rPr>
          <w:sz w:val="22"/>
          <w:szCs w:val="22"/>
          <w:lang w:eastAsia="en-US"/>
        </w:rPr>
      </w:pPr>
      <w:r w:rsidRPr="00F67B1B">
        <w:rPr>
          <w:color w:val="FF0000"/>
          <w:sz w:val="28"/>
          <w:szCs w:val="22"/>
          <w:lang w:eastAsia="en-US"/>
        </w:rPr>
        <w:t xml:space="preserve"> </w:t>
      </w:r>
      <w:r w:rsidRPr="00F67B1B">
        <w:rPr>
          <w:color w:val="FF0000"/>
          <w:sz w:val="28"/>
          <w:szCs w:val="22"/>
          <w:lang w:val="en-US" w:eastAsia="en-US"/>
        </w:rPr>
        <w:t>     </w:t>
      </w:r>
      <w:r w:rsidRPr="00F67B1B">
        <w:rPr>
          <w:color w:val="FF0000"/>
          <w:sz w:val="28"/>
          <w:szCs w:val="22"/>
          <w:lang w:eastAsia="en-US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52"/>
        <w:gridCol w:w="3728"/>
      </w:tblGrid>
      <w:tr w:rsidR="00F67B1B" w:rsidRPr="00393175" w14:paraId="7BBA7321" w14:textId="77777777" w:rsidTr="00BE722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0600C" w14:textId="77777777" w:rsidR="00F67B1B" w:rsidRPr="00393175" w:rsidRDefault="00F67B1B" w:rsidP="00F67B1B">
            <w:pPr>
              <w:spacing w:line="276" w:lineRule="auto"/>
              <w:jc w:val="center"/>
              <w:rPr>
                <w:lang w:eastAsia="en-US"/>
              </w:rPr>
            </w:pPr>
            <w:r w:rsidRPr="00393175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1A2AC" w14:textId="77777777" w:rsidR="00F67B1B" w:rsidRPr="00393175" w:rsidRDefault="00F67B1B" w:rsidP="00F67B1B">
            <w:pPr>
              <w:spacing w:line="276" w:lineRule="auto"/>
              <w:jc w:val="center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Форма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Инв-2 </w:t>
            </w:r>
          </w:p>
        </w:tc>
      </w:tr>
    </w:tbl>
    <w:p w14:paraId="0BEF82F6" w14:textId="77777777" w:rsidR="00393175" w:rsidRDefault="00F67B1B" w:rsidP="00F67B1B">
      <w:pPr>
        <w:spacing w:line="276" w:lineRule="auto"/>
        <w:jc w:val="both"/>
        <w:rPr>
          <w:color w:val="000000"/>
          <w:lang w:eastAsia="en-US"/>
        </w:rPr>
      </w:pPr>
      <w:bookmarkStart w:id="0" w:name="z218"/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Организация (индивидуальный предприниматель) _________________ </w:t>
      </w:r>
    </w:p>
    <w:p w14:paraId="3ADFA03D" w14:textId="48F8CD79" w:rsidR="00F67B1B" w:rsidRPr="00393175" w:rsidRDefault="00393175" w:rsidP="00F67B1B">
      <w:pPr>
        <w:spacing w:line="276" w:lineRule="auto"/>
        <w:jc w:val="both"/>
        <w:rPr>
          <w:lang w:eastAsia="en-US"/>
        </w:rPr>
      </w:pPr>
      <w:r w:rsidRPr="00393175">
        <w:rPr>
          <w:color w:val="000000"/>
          <w:lang w:eastAsia="en-US"/>
        </w:rPr>
        <w:t>Индивидуальный идентификационный номер/Бизнес идентификационный номер</w:t>
      </w:r>
      <w:r w:rsidRPr="00393175">
        <w:rPr>
          <w:color w:val="000000"/>
          <w:lang w:eastAsia="en-US"/>
        </w:rPr>
        <w:t xml:space="preserve"> </w:t>
      </w:r>
      <w:r w:rsidR="00F67B1B" w:rsidRPr="00393175">
        <w:rPr>
          <w:color w:val="000000"/>
          <w:lang w:eastAsia="en-US"/>
        </w:rPr>
        <w:t>* ___________</w:t>
      </w:r>
    </w:p>
    <w:bookmarkEnd w:id="0"/>
    <w:p w14:paraId="301329B0" w14:textId="77777777" w:rsidR="00F67B1B" w:rsidRPr="00393175" w:rsidRDefault="00F67B1B" w:rsidP="00F67B1B">
      <w:pPr>
        <w:spacing w:line="276" w:lineRule="auto"/>
        <w:rPr>
          <w:lang w:eastAsia="en-US"/>
        </w:rPr>
      </w:pPr>
      <w:r w:rsidRPr="00393175">
        <w:rPr>
          <w:lang w:eastAsia="en-US"/>
        </w:rPr>
        <w:br/>
      </w:r>
    </w:p>
    <w:p w14:paraId="6A33237F" w14:textId="77777777" w:rsidR="00F67B1B" w:rsidRPr="00393175" w:rsidRDefault="00F67B1B" w:rsidP="00F67B1B">
      <w:pPr>
        <w:spacing w:line="276" w:lineRule="auto"/>
        <w:jc w:val="both"/>
        <w:rPr>
          <w:lang w:val="en-US" w:eastAsia="en-US"/>
        </w:rPr>
      </w:pPr>
      <w:r w:rsidRPr="00393175">
        <w:rPr>
          <w:noProof/>
          <w:lang w:val="en-US" w:eastAsia="en-US"/>
        </w:rPr>
        <w:drawing>
          <wp:inline distT="0" distB="0" distL="0" distR="0" wp14:anchorId="7DE84143" wp14:editId="521C9D0D">
            <wp:extent cx="5295900" cy="673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5A1D1" w14:textId="77777777" w:rsidR="00F67B1B" w:rsidRPr="00393175" w:rsidRDefault="00F67B1B" w:rsidP="00F67B1B">
      <w:pPr>
        <w:spacing w:line="276" w:lineRule="auto"/>
        <w:rPr>
          <w:lang w:val="en-US" w:eastAsia="en-US"/>
        </w:rPr>
      </w:pPr>
      <w:r w:rsidRPr="00393175">
        <w:rPr>
          <w:lang w:val="en-US" w:eastAsia="en-US"/>
        </w:rPr>
        <w:br/>
      </w:r>
    </w:p>
    <w:p w14:paraId="727DB13B" w14:textId="0BFB0FA2" w:rsidR="00F67B1B" w:rsidRPr="00393175" w:rsidRDefault="00F67B1B" w:rsidP="00F67B1B">
      <w:pPr>
        <w:spacing w:line="276" w:lineRule="auto"/>
        <w:rPr>
          <w:lang w:eastAsia="en-US"/>
        </w:rPr>
      </w:pPr>
      <w:bookmarkStart w:id="1" w:name="z219"/>
      <w:r w:rsidRPr="00393175">
        <w:rPr>
          <w:b/>
          <w:color w:val="000000"/>
          <w:lang w:eastAsia="en-US"/>
        </w:rPr>
        <w:t xml:space="preserve"> </w:t>
      </w:r>
      <w:proofErr w:type="gramStart"/>
      <w:r w:rsidRPr="00393175">
        <w:rPr>
          <w:b/>
          <w:color w:val="000000"/>
          <w:lang w:eastAsia="en-US"/>
        </w:rPr>
        <w:t xml:space="preserve">АКТ </w:t>
      </w:r>
      <w:r w:rsidRPr="00393175">
        <w:rPr>
          <w:b/>
          <w:color w:val="000000"/>
          <w:lang w:val="kk-KZ" w:eastAsia="en-US"/>
        </w:rPr>
        <w:t xml:space="preserve"> </w:t>
      </w:r>
      <w:r w:rsidRPr="00393175">
        <w:rPr>
          <w:b/>
          <w:color w:val="000000"/>
          <w:lang w:eastAsia="en-US"/>
        </w:rPr>
        <w:t>ИНВЕНТАРИЗАЦИИ</w:t>
      </w:r>
      <w:proofErr w:type="gramEnd"/>
      <w:r w:rsidRPr="00393175">
        <w:rPr>
          <w:b/>
          <w:color w:val="000000"/>
          <w:lang w:eastAsia="en-US"/>
        </w:rPr>
        <w:t xml:space="preserve"> ИНВЕСТИЦИЙ РАСПИСКА</w:t>
      </w:r>
    </w:p>
    <w:p w14:paraId="5B050A43" w14:textId="77777777" w:rsidR="00F67B1B" w:rsidRPr="00393175" w:rsidRDefault="00F67B1B" w:rsidP="00F67B1B">
      <w:pPr>
        <w:spacing w:line="276" w:lineRule="auto"/>
        <w:jc w:val="both"/>
        <w:rPr>
          <w:lang w:eastAsia="en-US"/>
        </w:rPr>
      </w:pPr>
      <w:bookmarkStart w:id="2" w:name="z220"/>
      <w:bookmarkEnd w:id="1"/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К началу проведения инвентаризации все документы, относящиеся к приходу и расходу инвестиций, сданы в бухгалтерию и все документы, подтверждающие инвестирование организации (индивидуального предпринимателя), поступившие на мою (нашу) ответственность оприходованы, а выбывшие сданы в расход.</w:t>
      </w:r>
    </w:p>
    <w:p w14:paraId="6B67807B" w14:textId="77777777" w:rsidR="00F67B1B" w:rsidRPr="00393175" w:rsidRDefault="00F67B1B" w:rsidP="00F67B1B">
      <w:pPr>
        <w:spacing w:line="276" w:lineRule="auto"/>
        <w:jc w:val="both"/>
        <w:rPr>
          <w:lang w:eastAsia="en-US"/>
        </w:rPr>
      </w:pPr>
      <w:bookmarkStart w:id="3" w:name="z221"/>
      <w:bookmarkEnd w:id="2"/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Материально-ответственное лицо ________/_________/_________________ </w:t>
      </w:r>
    </w:p>
    <w:p w14:paraId="7CB8EE35" w14:textId="47FAEE68" w:rsidR="00F67B1B" w:rsidRPr="00393175" w:rsidRDefault="00F67B1B" w:rsidP="00F67B1B">
      <w:pPr>
        <w:spacing w:line="276" w:lineRule="auto"/>
        <w:jc w:val="both"/>
        <w:rPr>
          <w:lang w:eastAsia="en-US"/>
        </w:rPr>
      </w:pPr>
      <w:bookmarkStart w:id="4" w:name="z222"/>
      <w:bookmarkEnd w:id="3"/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="00393175">
        <w:rPr>
          <w:color w:val="000000"/>
          <w:lang w:val="kk-KZ" w:eastAsia="en-US"/>
        </w:rPr>
        <w:t xml:space="preserve">                 </w:t>
      </w:r>
      <w:r w:rsidRPr="00393175">
        <w:rPr>
          <w:color w:val="000000"/>
          <w:lang w:eastAsia="en-US"/>
        </w:rPr>
        <w:t xml:space="preserve">должность подпись расшифровка подписи </w:t>
      </w:r>
    </w:p>
    <w:p w14:paraId="5D976D73" w14:textId="2B38D574" w:rsidR="00F67B1B" w:rsidRPr="00393175" w:rsidRDefault="00F67B1B" w:rsidP="00F67B1B">
      <w:pPr>
        <w:spacing w:line="276" w:lineRule="auto"/>
        <w:jc w:val="both"/>
        <w:rPr>
          <w:lang w:eastAsia="en-US"/>
        </w:rPr>
      </w:pPr>
      <w:bookmarkStart w:id="5" w:name="z223"/>
      <w:bookmarkEnd w:id="4"/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На основании приказа (распоряжения) от «_____» ___ 20____ года произведена инвентаризация инвестиций по состоянию на «__» __20_года.</w:t>
      </w:r>
    </w:p>
    <w:p w14:paraId="154EBAE8" w14:textId="77777777" w:rsidR="00F67B1B" w:rsidRPr="00393175" w:rsidRDefault="00F67B1B" w:rsidP="00F67B1B">
      <w:pPr>
        <w:spacing w:line="276" w:lineRule="auto"/>
        <w:jc w:val="both"/>
        <w:rPr>
          <w:lang w:val="en-US" w:eastAsia="en-US"/>
        </w:rPr>
      </w:pPr>
      <w:bookmarkStart w:id="6" w:name="z224"/>
      <w:bookmarkEnd w:id="5"/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proofErr w:type="spellStart"/>
      <w:r w:rsidRPr="00393175">
        <w:rPr>
          <w:color w:val="000000"/>
          <w:lang w:val="en-US" w:eastAsia="en-US"/>
        </w:rPr>
        <w:t>При</w:t>
      </w:r>
      <w:proofErr w:type="spellEnd"/>
      <w:r w:rsidRPr="00393175">
        <w:rPr>
          <w:color w:val="000000"/>
          <w:lang w:val="en-US" w:eastAsia="en-US"/>
        </w:rPr>
        <w:t xml:space="preserve"> </w:t>
      </w:r>
      <w:proofErr w:type="spellStart"/>
      <w:r w:rsidRPr="00393175">
        <w:rPr>
          <w:color w:val="000000"/>
          <w:lang w:val="en-US" w:eastAsia="en-US"/>
        </w:rPr>
        <w:t>инвентаризации</w:t>
      </w:r>
      <w:proofErr w:type="spellEnd"/>
      <w:r w:rsidRPr="00393175">
        <w:rPr>
          <w:color w:val="000000"/>
          <w:lang w:val="en-US" w:eastAsia="en-US"/>
        </w:rPr>
        <w:t xml:space="preserve"> </w:t>
      </w:r>
      <w:proofErr w:type="spellStart"/>
      <w:r w:rsidRPr="00393175">
        <w:rPr>
          <w:color w:val="000000"/>
          <w:lang w:val="en-US" w:eastAsia="en-US"/>
        </w:rPr>
        <w:t>установлено</w:t>
      </w:r>
      <w:proofErr w:type="spellEnd"/>
      <w:r w:rsidRPr="00393175">
        <w:rPr>
          <w:color w:val="000000"/>
          <w:lang w:val="en-US" w:eastAsia="en-US"/>
        </w:rPr>
        <w:t xml:space="preserve"> </w:t>
      </w:r>
      <w:proofErr w:type="spellStart"/>
      <w:r w:rsidRPr="00393175">
        <w:rPr>
          <w:color w:val="000000"/>
          <w:lang w:val="en-US" w:eastAsia="en-US"/>
        </w:rPr>
        <w:t>следующее</w:t>
      </w:r>
      <w:proofErr w:type="spellEnd"/>
      <w:r w:rsidRPr="00393175">
        <w:rPr>
          <w:color w:val="000000"/>
          <w:lang w:val="en-US" w:eastAsia="en-US"/>
        </w:rPr>
        <w:t xml:space="preserve">: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0"/>
        <w:gridCol w:w="536"/>
        <w:gridCol w:w="872"/>
        <w:gridCol w:w="754"/>
        <w:gridCol w:w="377"/>
        <w:gridCol w:w="321"/>
        <w:gridCol w:w="698"/>
        <w:gridCol w:w="587"/>
        <w:gridCol w:w="586"/>
        <w:gridCol w:w="660"/>
        <w:gridCol w:w="660"/>
        <w:gridCol w:w="606"/>
        <w:gridCol w:w="84"/>
        <w:gridCol w:w="665"/>
        <w:gridCol w:w="621"/>
        <w:gridCol w:w="666"/>
        <w:gridCol w:w="625"/>
        <w:gridCol w:w="421"/>
        <w:gridCol w:w="11"/>
      </w:tblGrid>
      <w:tr w:rsidR="00F67B1B" w:rsidRPr="00393175" w14:paraId="2A3F75F1" w14:textId="77777777" w:rsidTr="00BE7221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14:paraId="08651FDD" w14:textId="77777777" w:rsidR="00F67B1B" w:rsidRPr="00393175" w:rsidRDefault="00F67B1B" w:rsidP="00F67B1B">
            <w:pPr>
              <w:spacing w:line="276" w:lineRule="auto"/>
              <w:jc w:val="center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46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42300" w14:textId="77777777" w:rsidR="00F67B1B" w:rsidRPr="00393175" w:rsidRDefault="00F67B1B" w:rsidP="00F67B1B">
            <w:pPr>
              <w:spacing w:line="276" w:lineRule="auto"/>
              <w:jc w:val="center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Оборотная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сторона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форма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Инв-2</w:t>
            </w:r>
          </w:p>
        </w:tc>
      </w:tr>
      <w:tr w:rsidR="00F67B1B" w:rsidRPr="00393175" w14:paraId="7D6BD6DA" w14:textId="77777777" w:rsidTr="00393175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trHeight w:val="30"/>
          <w:tblCellSpacing w:w="0" w:type="auto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C6834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bookmarkStart w:id="7" w:name="z226"/>
            <w:proofErr w:type="spellStart"/>
            <w:r w:rsidRPr="00393175">
              <w:rPr>
                <w:color w:val="000000"/>
                <w:lang w:val="en-US" w:eastAsia="en-US"/>
              </w:rPr>
              <w:t>Номер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по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bookmarkEnd w:id="7"/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681F0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объекта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инвестиций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38F02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Инвестиции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209C2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Номер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балансового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счета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D1CA3" w14:textId="64163ABE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93175">
              <w:rPr>
                <w:color w:val="000000"/>
                <w:lang w:eastAsia="en-US"/>
              </w:rPr>
              <w:t>Балансовая стоимость инвестиций, в те</w:t>
            </w:r>
            <w:r w:rsidR="00393175">
              <w:rPr>
                <w:color w:val="000000"/>
                <w:lang w:val="kk-KZ" w:eastAsia="en-US"/>
              </w:rPr>
              <w:t>ң</w:t>
            </w:r>
            <w:proofErr w:type="spellStart"/>
            <w:r w:rsidRPr="00393175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065CA" w14:textId="6E7C695D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93175">
              <w:rPr>
                <w:color w:val="000000"/>
                <w:lang w:eastAsia="en-US"/>
              </w:rPr>
              <w:t>Разница между покупной и балансовой стоимостью, в те</w:t>
            </w:r>
            <w:r w:rsidR="00393175">
              <w:rPr>
                <w:color w:val="000000"/>
                <w:lang w:val="kk-KZ" w:eastAsia="en-US"/>
              </w:rPr>
              <w:t>ң</w:t>
            </w:r>
            <w:proofErr w:type="spellStart"/>
            <w:r w:rsidRPr="00393175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DE8A7" w14:textId="60239E23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93175">
              <w:rPr>
                <w:color w:val="000000"/>
                <w:lang w:eastAsia="en-US"/>
              </w:rPr>
              <w:t>Сумма переоценки в сторону, в те</w:t>
            </w:r>
            <w:r w:rsidR="00393175">
              <w:rPr>
                <w:color w:val="000000"/>
                <w:lang w:val="kk-KZ" w:eastAsia="en-US"/>
              </w:rPr>
              <w:t>ң</w:t>
            </w:r>
            <w:proofErr w:type="spellStart"/>
            <w:r w:rsidRPr="00393175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3024B" w14:textId="4AC4F50A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Сумма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инвестиций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393175">
              <w:rPr>
                <w:color w:val="000000"/>
                <w:lang w:val="en-US" w:eastAsia="en-US"/>
              </w:rPr>
              <w:t>те</w:t>
            </w:r>
            <w:r w:rsidR="00393175">
              <w:rPr>
                <w:color w:val="000000"/>
                <w:lang w:val="kk-KZ" w:eastAsia="en-US"/>
              </w:rPr>
              <w:t>ң</w:t>
            </w:r>
            <w:r w:rsidRPr="00393175">
              <w:rPr>
                <w:color w:val="000000"/>
                <w:lang w:val="kk-KZ" w:eastAsia="en-US"/>
              </w:rPr>
              <w:t>г</w:t>
            </w:r>
            <w:proofErr w:type="spellEnd"/>
            <w:r w:rsidRPr="00393175">
              <w:rPr>
                <w:color w:val="000000"/>
                <w:lang w:val="en-US" w:eastAsia="en-US"/>
              </w:rPr>
              <w:t>е</w:t>
            </w:r>
          </w:p>
        </w:tc>
      </w:tr>
      <w:tr w:rsidR="00F67B1B" w:rsidRPr="00393175" w14:paraId="5581D6D3" w14:textId="77777777" w:rsidTr="00BE7221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1E60B5" w14:textId="77777777" w:rsidR="00F67B1B" w:rsidRPr="00393175" w:rsidRDefault="00F67B1B" w:rsidP="00F67B1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170CECF" w14:textId="77777777" w:rsidR="00F67B1B" w:rsidRPr="00393175" w:rsidRDefault="00F67B1B" w:rsidP="00F67B1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A8083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10CF7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номер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393175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B29D6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серия</w:t>
            </w:r>
            <w:proofErr w:type="spellEnd"/>
          </w:p>
        </w:tc>
        <w:tc>
          <w:tcPr>
            <w:tcW w:w="8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0C2DF" w14:textId="029A0E5D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номинальная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393175">
              <w:rPr>
                <w:color w:val="000000"/>
                <w:lang w:val="en-US" w:eastAsia="en-US"/>
              </w:rPr>
              <w:t>те</w:t>
            </w:r>
            <w:proofErr w:type="spellEnd"/>
            <w:r w:rsidR="00393175">
              <w:rPr>
                <w:color w:val="000000"/>
                <w:lang w:val="kk-KZ" w:eastAsia="en-US"/>
              </w:rPr>
              <w:t>ң</w:t>
            </w:r>
            <w:proofErr w:type="spellStart"/>
            <w:r w:rsidRPr="00393175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8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0AD78" w14:textId="207505B2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покупная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393175">
              <w:rPr>
                <w:color w:val="000000"/>
                <w:lang w:val="en-US" w:eastAsia="en-US"/>
              </w:rPr>
              <w:t>те</w:t>
            </w:r>
            <w:proofErr w:type="spellEnd"/>
            <w:r w:rsidR="00393175">
              <w:rPr>
                <w:color w:val="000000"/>
                <w:lang w:val="kk-KZ" w:eastAsia="en-US"/>
              </w:rPr>
              <w:t>ң</w:t>
            </w:r>
            <w:proofErr w:type="spellStart"/>
            <w:r w:rsidRPr="00393175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BA0DE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срок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погашения</w:t>
            </w:r>
            <w:proofErr w:type="spellEnd"/>
          </w:p>
        </w:tc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76168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096D1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14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6A712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увеличение</w:t>
            </w:r>
            <w:proofErr w:type="spellEnd"/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41A88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уменьшение</w:t>
            </w:r>
            <w:proofErr w:type="spellEnd"/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AA7B4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увеличения</w:t>
            </w:r>
            <w:proofErr w:type="spellEnd"/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06522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уменьшения</w:t>
            </w:r>
            <w:proofErr w:type="spellEnd"/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47A6F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фактически</w:t>
            </w:r>
            <w:proofErr w:type="spellEnd"/>
          </w:p>
        </w:tc>
        <w:tc>
          <w:tcPr>
            <w:tcW w:w="85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9A6D4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93175">
              <w:rPr>
                <w:color w:val="000000"/>
                <w:lang w:val="en-US" w:eastAsia="en-US"/>
              </w:rPr>
              <w:t>по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данным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счета</w:t>
            </w:r>
            <w:proofErr w:type="spellEnd"/>
          </w:p>
        </w:tc>
      </w:tr>
      <w:tr w:rsidR="00F67B1B" w:rsidRPr="00393175" w14:paraId="164913D1" w14:textId="77777777" w:rsidTr="00BE7221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trHeight w:val="30"/>
          <w:tblCellSpacing w:w="0" w:type="auto"/>
        </w:trPr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B4540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bookmarkStart w:id="8" w:name="z252"/>
            <w:r w:rsidRPr="00393175">
              <w:rPr>
                <w:color w:val="000000"/>
                <w:lang w:val="en-US" w:eastAsia="en-US"/>
              </w:rPr>
              <w:t>1</w:t>
            </w:r>
          </w:p>
        </w:tc>
        <w:bookmarkEnd w:id="8"/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C97F8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ED857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E53E1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4A326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8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3BC6D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8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07059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DC7F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1EFFE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0C6DB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4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98278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F174D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DB96A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F0C8B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1260F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85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DE723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93175">
              <w:rPr>
                <w:color w:val="000000"/>
                <w:lang w:val="en-US" w:eastAsia="en-US"/>
              </w:rPr>
              <w:t>16</w:t>
            </w:r>
          </w:p>
        </w:tc>
      </w:tr>
      <w:tr w:rsidR="00F67B1B" w:rsidRPr="00393175" w14:paraId="25E9DB95" w14:textId="77777777" w:rsidTr="00BE7221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9F433" w14:textId="77777777" w:rsidR="00F67B1B" w:rsidRPr="00393175" w:rsidRDefault="00F67B1B" w:rsidP="00F67B1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bookmarkStart w:id="9" w:name="z269"/>
            <w:proofErr w:type="spellStart"/>
            <w:r w:rsidRPr="00393175">
              <w:rPr>
                <w:color w:val="000000"/>
                <w:lang w:val="en-US" w:eastAsia="en-US"/>
              </w:rPr>
              <w:t>линовка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до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конца</w:t>
            </w:r>
            <w:proofErr w:type="spellEnd"/>
            <w:r w:rsidRPr="0039317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93175">
              <w:rPr>
                <w:color w:val="000000"/>
                <w:lang w:val="en-US" w:eastAsia="en-US"/>
              </w:rPr>
              <w:t>листа</w:t>
            </w:r>
            <w:proofErr w:type="spellEnd"/>
          </w:p>
        </w:tc>
        <w:bookmarkEnd w:id="9"/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9EFA4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B3960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5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4E6B3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8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33E29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8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4A2A2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FDE84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85A9A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1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8936C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146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C6908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626BB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38B112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DD0EA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8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45E86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  <w:tc>
          <w:tcPr>
            <w:tcW w:w="85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B1964" w14:textId="77777777" w:rsidR="00F67B1B" w:rsidRPr="00393175" w:rsidRDefault="00F67B1B" w:rsidP="00F67B1B">
            <w:pPr>
              <w:spacing w:line="276" w:lineRule="auto"/>
              <w:jc w:val="both"/>
              <w:rPr>
                <w:lang w:val="en-US" w:eastAsia="en-US"/>
              </w:rPr>
            </w:pPr>
            <w:r w:rsidRPr="00393175">
              <w:rPr>
                <w:lang w:val="en-US" w:eastAsia="en-US"/>
              </w:rPr>
              <w:br/>
            </w:r>
          </w:p>
        </w:tc>
      </w:tr>
    </w:tbl>
    <w:p w14:paraId="1799BD32" w14:textId="7BF36464" w:rsidR="00F67B1B" w:rsidRPr="00393175" w:rsidRDefault="00F67B1B" w:rsidP="00F67B1B">
      <w:pPr>
        <w:spacing w:line="276" w:lineRule="auto"/>
        <w:jc w:val="both"/>
        <w:rPr>
          <w:lang w:eastAsia="en-US"/>
        </w:rPr>
      </w:pPr>
      <w:bookmarkStart w:id="10" w:name="z285"/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Итого по описи: а) количество порядковых номеров ____________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прописью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   б) на сумму, фактически, те</w:t>
      </w:r>
      <w:r w:rsidR="00393175">
        <w:rPr>
          <w:color w:val="000000"/>
          <w:lang w:val="kk-KZ" w:eastAsia="en-US"/>
        </w:rPr>
        <w:t>ң</w:t>
      </w:r>
      <w:proofErr w:type="spellStart"/>
      <w:r w:rsidRPr="00393175">
        <w:rPr>
          <w:color w:val="000000"/>
          <w:lang w:eastAsia="en-US"/>
        </w:rPr>
        <w:t>ге</w:t>
      </w:r>
      <w:proofErr w:type="spellEnd"/>
      <w:r w:rsidRPr="00393175">
        <w:rPr>
          <w:color w:val="000000"/>
          <w:lang w:eastAsia="en-US"/>
        </w:rPr>
        <w:t xml:space="preserve"> ________________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прописью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Председатель комиссии _________/_________/___________________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должность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подпись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расшифровка подписи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Члены комиссии _____________/____________/___________________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должность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подпись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расшифровка подписи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______________/____________/____________________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должность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подпись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расшифровка подписи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Все документы, подтверждающие инвестирование организации (индивидуального предпринимателя), поименованные в настоящей инвентаризационной описи с № _________ по № _________________, комиссией проверены в моем присутствии и внесены в опись, в связи с чем претензий к инвентаризационной комиссии не имею. Документы, перечисленные в описи, находятся на моем ответственном хранении.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Материально-ответственное лицо_________/_______/___________________ «</w:t>
      </w:r>
      <w:proofErr w:type="gramStart"/>
      <w:r w:rsidRPr="00393175">
        <w:rPr>
          <w:color w:val="000000"/>
          <w:lang w:eastAsia="en-US"/>
        </w:rPr>
        <w:t>_»_</w:t>
      </w:r>
      <w:proofErr w:type="gramEnd"/>
      <w:r w:rsidRPr="00393175">
        <w:rPr>
          <w:color w:val="000000"/>
          <w:lang w:eastAsia="en-US"/>
        </w:rPr>
        <w:t xml:space="preserve">_20_года.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должность подпись расшифровка подписи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Указанные в настоящем акте данные и расчеты проверил ___________/___________/___________________ «____» ___20___года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должность подпись расшифровка подписи </w:t>
      </w:r>
      <w:r w:rsidRPr="00393175">
        <w:rPr>
          <w:lang w:eastAsia="en-US"/>
        </w:rPr>
        <w:br/>
      </w:r>
      <w:r w:rsidRPr="00393175">
        <w:rPr>
          <w:color w:val="000000"/>
          <w:lang w:eastAsia="en-US"/>
        </w:rPr>
        <w:t xml:space="preserve"> </w:t>
      </w:r>
      <w:r w:rsidRPr="00393175">
        <w:rPr>
          <w:color w:val="000000"/>
          <w:lang w:val="en-US" w:eastAsia="en-US"/>
        </w:rPr>
        <w:t>     </w:t>
      </w:r>
      <w:r w:rsidRPr="00393175">
        <w:rPr>
          <w:color w:val="000000"/>
          <w:lang w:eastAsia="en-US"/>
        </w:rPr>
        <w:t xml:space="preserve"> Примечание * ИИН -индивидуальный идентификационный номер/БИН-бизнес-идентификационный номер. </w:t>
      </w:r>
    </w:p>
    <w:bookmarkEnd w:id="10"/>
    <w:p w14:paraId="7FFBE760" w14:textId="77777777" w:rsidR="00F67B1B" w:rsidRPr="00393175" w:rsidRDefault="00F67B1B" w:rsidP="00F67B1B">
      <w:pPr>
        <w:spacing w:line="276" w:lineRule="auto"/>
        <w:rPr>
          <w:lang w:eastAsia="en-US"/>
        </w:rPr>
      </w:pPr>
      <w:r w:rsidRPr="00393175">
        <w:rPr>
          <w:lang w:eastAsia="en-US"/>
        </w:rPr>
        <w:br/>
      </w:r>
    </w:p>
    <w:p w14:paraId="542B520E" w14:textId="77777777" w:rsidR="0099366C" w:rsidRPr="00393175" w:rsidRDefault="0099366C" w:rsidP="00B5779B">
      <w:pPr>
        <w:jc w:val="center"/>
        <w:rPr>
          <w:b/>
        </w:rPr>
      </w:pPr>
    </w:p>
    <w:sectPr w:rsidR="0099366C" w:rsidRPr="00393175" w:rsidSect="003931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07390" w14:textId="77777777" w:rsidR="008C1A98" w:rsidRDefault="008C1A98" w:rsidP="00393175">
      <w:r>
        <w:separator/>
      </w:r>
    </w:p>
  </w:endnote>
  <w:endnote w:type="continuationSeparator" w:id="0">
    <w:p w14:paraId="145E26CB" w14:textId="77777777" w:rsidR="008C1A98" w:rsidRDefault="008C1A98" w:rsidP="0039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D4409" w14:textId="77777777" w:rsidR="00393175" w:rsidRDefault="0039317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1D7E9" w14:textId="77777777" w:rsidR="00393175" w:rsidRDefault="0039317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BCFCA" w14:textId="77777777" w:rsidR="00393175" w:rsidRDefault="0039317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992E3" w14:textId="77777777" w:rsidR="008C1A98" w:rsidRDefault="008C1A98" w:rsidP="00393175">
      <w:r>
        <w:separator/>
      </w:r>
    </w:p>
  </w:footnote>
  <w:footnote w:type="continuationSeparator" w:id="0">
    <w:p w14:paraId="1D430C65" w14:textId="77777777" w:rsidR="008C1A98" w:rsidRDefault="008C1A98" w:rsidP="00393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8B533" w14:textId="77777777" w:rsidR="00393175" w:rsidRDefault="0039317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81104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43F42B6" w14:textId="65D79142" w:rsidR="00393175" w:rsidRDefault="00393175">
        <w:pPr>
          <w:pStyle w:val="ab"/>
          <w:jc w:val="center"/>
        </w:pPr>
        <w:r w:rsidRPr="00393175">
          <w:rPr>
            <w:sz w:val="28"/>
            <w:szCs w:val="28"/>
          </w:rPr>
          <w:fldChar w:fldCharType="begin"/>
        </w:r>
        <w:r w:rsidRPr="00393175">
          <w:rPr>
            <w:sz w:val="28"/>
            <w:szCs w:val="28"/>
          </w:rPr>
          <w:instrText>PAGE   \* MERGEFORMAT</w:instrText>
        </w:r>
        <w:r w:rsidRPr="00393175">
          <w:rPr>
            <w:sz w:val="28"/>
            <w:szCs w:val="28"/>
          </w:rPr>
          <w:fldChar w:fldCharType="separate"/>
        </w:r>
        <w:r w:rsidRPr="00393175">
          <w:rPr>
            <w:sz w:val="28"/>
            <w:szCs w:val="28"/>
          </w:rPr>
          <w:t>2</w:t>
        </w:r>
        <w:r w:rsidRPr="00393175">
          <w:rPr>
            <w:sz w:val="28"/>
            <w:szCs w:val="28"/>
          </w:rPr>
          <w:fldChar w:fldCharType="end"/>
        </w:r>
      </w:p>
    </w:sdtContent>
  </w:sdt>
  <w:p w14:paraId="61D1CF03" w14:textId="77777777" w:rsidR="00393175" w:rsidRDefault="0039317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9C96" w14:textId="77777777" w:rsidR="00393175" w:rsidRDefault="0039317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393175"/>
    <w:rsid w:val="00664407"/>
    <w:rsid w:val="008C1A98"/>
    <w:rsid w:val="0099366C"/>
    <w:rsid w:val="00A52897"/>
    <w:rsid w:val="00B5779B"/>
    <w:rsid w:val="00F6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931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31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931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931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4</cp:revision>
  <dcterms:created xsi:type="dcterms:W3CDTF">2026-05-13T04:35:00Z</dcterms:created>
  <dcterms:modified xsi:type="dcterms:W3CDTF">2026-05-28T11:39:00Z</dcterms:modified>
</cp:coreProperties>
</file>